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w:t>
      </w:r>
      <w:r>
        <w:t xml:space="preserve">has demonstrated considerable promise for </w:t>
      </w:r>
      <w:r w:rsidR="00FE2802">
        <w:t>multiple sclerosis (</w:t>
      </w:r>
      <w:r>
        <w:t>MS</w:t>
      </w:r>
      <w:r w:rsidR="00FE2802">
        <w:t>)</w:t>
      </w:r>
      <w:r>
        <w:t xml:space="preserve"> research</w:t>
      </w:r>
      <w:r>
        <w:t xml:space="preserve">. </w:t>
      </w:r>
      <w:r>
        <w:t xml:space="preserve">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w:t>
      </w:r>
      <w:r>
        <w:t xml:space="preserve">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6D00B8FA"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bookmarkStart w:id="17" w:name="_GoBack"/>
      <w:bookmarkEnd w:id="17"/>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631398"/>
      <w:r w:rsidRPr="001F2190">
        <w:rPr>
          <w:rFonts w:cs="Times New Roman"/>
          <w:noProof/>
        </w:rPr>
        <w:lastRenderedPageBreak/>
        <w:t>Role of MRI in MS</w:t>
      </w:r>
      <w:bookmarkEnd w:id="18"/>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7A571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A571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A571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7A571F"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7A571F"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7A571F"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7A571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7A571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7A571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A571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A571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A571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A571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A571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A571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A571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A571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A571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A571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A571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A571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A571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A571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A571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A571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A571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A571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A571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A571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A571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BD438B">
        <w:rPr>
          <w:noProof/>
          <w:lang w:val="fr-FR"/>
        </w:rPr>
        <w:t>18.</w:t>
      </w:r>
      <w:r w:rsidRPr="00BD438B">
        <w:rPr>
          <w:noProof/>
          <w:lang w:val="fr-FR"/>
        </w:rPr>
        <w:tab/>
        <w:t xml:space="preserve">Harlow DE, Honce JM, Miravalle AA. </w:t>
      </w:r>
      <w:r w:rsidRPr="00702A91">
        <w:rPr>
          <w:noProof/>
        </w:rPr>
        <w:t>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BD438B">
        <w:rPr>
          <w:noProof/>
          <w:lang w:val="fr-FR"/>
        </w:rPr>
        <w:t>52.</w:t>
      </w:r>
      <w:r w:rsidRPr="00BD438B">
        <w:rPr>
          <w:noProof/>
          <w:lang w:val="fr-FR"/>
        </w:rPr>
        <w:tab/>
        <w:t xml:space="preserve">Stikov N, Boudreau M, Levesque IR, Tardif CL, Barral JK, Pike GB. </w:t>
      </w:r>
      <w:r w:rsidRPr="00702A91">
        <w:rPr>
          <w:noProof/>
        </w:rPr>
        <w:t>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351FEF0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A571F" w:rsidRDefault="007A571F">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7BB6FA0" w14:textId="77777777" w:rsidR="00E257E0" w:rsidRDefault="00E257E0" w:rsidP="0015286B">
      <w:r>
        <w:separator/>
      </w:r>
    </w:p>
  </w:endnote>
  <w:endnote w:type="continuationSeparator" w:id="0">
    <w:p w14:paraId="155A6860" w14:textId="77777777" w:rsidR="00E257E0" w:rsidRDefault="00E257E0"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A571F" w:rsidRDefault="007A571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A571F" w:rsidRDefault="007A571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A571F" w:rsidRDefault="007A571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B3B62">
      <w:rPr>
        <w:rStyle w:val="Numrodepage"/>
        <w:noProof/>
      </w:rPr>
      <w:t>30</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68CE6E8" w14:textId="77777777" w:rsidR="00E257E0" w:rsidRDefault="00E257E0" w:rsidP="0015286B">
      <w:r>
        <w:separator/>
      </w:r>
    </w:p>
  </w:footnote>
  <w:footnote w:type="continuationSeparator" w:id="0">
    <w:p w14:paraId="443750DE" w14:textId="77777777" w:rsidR="00E257E0" w:rsidRDefault="00E257E0"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2375D"/>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4E91"/>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4FF1"/>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6899"/>
    <w:rsid w:val="00767360"/>
    <w:rsid w:val="00776C1D"/>
    <w:rsid w:val="0077739F"/>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97EE6"/>
    <w:rsid w:val="00BA4627"/>
    <w:rsid w:val="00BA4FD4"/>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7E0"/>
    <w:rsid w:val="00E25B04"/>
    <w:rsid w:val="00E26271"/>
    <w:rsid w:val="00E27F79"/>
    <w:rsid w:val="00E30134"/>
    <w:rsid w:val="00E31279"/>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3CF7"/>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E4CD0"/>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28</TotalTime>
  <Pages>159</Pages>
  <Words>78870</Words>
  <Characters>433790</Characters>
  <Application>Microsoft Macintosh Word</Application>
  <DocSecurity>0</DocSecurity>
  <Lines>3614</Lines>
  <Paragraphs>1023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511637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17</cp:revision>
  <dcterms:created xsi:type="dcterms:W3CDTF">2017-11-28T17:29:00Z</dcterms:created>
  <dcterms:modified xsi:type="dcterms:W3CDTF">2017-11-28T19:52:00Z</dcterms:modified>
</cp:coreProperties>
</file>